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8E0" w:rsidRPr="003337B8" w:rsidRDefault="003C38E0" w:rsidP="003337B8">
      <w:pPr>
        <w:pStyle w:val="berschrift3"/>
        <w:spacing w:before="0"/>
        <w:jc w:val="both"/>
        <w:rPr>
          <w:rFonts w:ascii="Arial" w:hAnsi="Arial" w:cs="Arial"/>
          <w:b w:val="0"/>
          <w:color w:val="auto"/>
          <w:lang w:val="en-GB"/>
        </w:rPr>
      </w:pPr>
    </w:p>
    <w:p w:rsidR="003C38E0" w:rsidRPr="003337B8" w:rsidRDefault="00F14AFC" w:rsidP="003337B8">
      <w:pPr>
        <w:pStyle w:val="berschrift3"/>
        <w:spacing w:before="0"/>
        <w:jc w:val="both"/>
        <w:rPr>
          <w:rFonts w:ascii="Arial" w:hAnsi="Arial" w:cs="Arial"/>
          <w:b w:val="0"/>
          <w:color w:val="auto"/>
          <w:lang w:val="en-GB"/>
        </w:rPr>
      </w:pPr>
      <w:r>
        <w:rPr>
          <w:rFonts w:ascii="Arial" w:hAnsi="Arial" w:cs="Arial"/>
          <w:b w:val="0"/>
          <w:color w:val="auto"/>
          <w:lang w:val="en-GB"/>
        </w:rPr>
        <w:t>4</w:t>
      </w:r>
      <w:r w:rsidR="003C38E0" w:rsidRPr="003337B8">
        <w:rPr>
          <w:rFonts w:ascii="Arial" w:hAnsi="Arial" w:cs="Arial"/>
          <w:b w:val="0"/>
          <w:color w:val="auto"/>
          <w:vertAlign w:val="superscript"/>
          <w:lang w:val="en-GB"/>
        </w:rPr>
        <w:t>th</w:t>
      </w:r>
      <w:r w:rsidR="003C38E0" w:rsidRPr="003337B8">
        <w:rPr>
          <w:rFonts w:ascii="Arial" w:hAnsi="Arial" w:cs="Arial"/>
          <w:b w:val="0"/>
          <w:color w:val="auto"/>
          <w:lang w:val="en-GB"/>
        </w:rPr>
        <w:t xml:space="preserve"> </w:t>
      </w:r>
      <w:r>
        <w:rPr>
          <w:rFonts w:ascii="Arial" w:hAnsi="Arial" w:cs="Arial"/>
          <w:b w:val="0"/>
          <w:color w:val="auto"/>
          <w:lang w:val="en-GB"/>
        </w:rPr>
        <w:t>March</w:t>
      </w:r>
      <w:r w:rsidR="003C38E0" w:rsidRPr="003337B8">
        <w:rPr>
          <w:rFonts w:ascii="Arial" w:hAnsi="Arial" w:cs="Arial"/>
          <w:b w:val="0"/>
          <w:color w:val="auto"/>
          <w:lang w:val="en-GB"/>
        </w:rPr>
        <w:t xml:space="preserve"> 2016</w:t>
      </w:r>
    </w:p>
    <w:p w:rsidR="003C38E0" w:rsidRPr="003337B8" w:rsidRDefault="003C38E0" w:rsidP="003337B8">
      <w:pPr>
        <w:rPr>
          <w:rFonts w:ascii="Arial" w:hAnsi="Arial" w:cs="Arial"/>
          <w:lang w:val="en-GB"/>
        </w:rPr>
      </w:pPr>
    </w:p>
    <w:p w:rsidR="003C38E0" w:rsidRPr="003337B8" w:rsidRDefault="00F14AFC" w:rsidP="003337B8">
      <w:pPr>
        <w:pStyle w:val="berschrift3"/>
        <w:spacing w:before="0"/>
        <w:jc w:val="both"/>
        <w:rPr>
          <w:rFonts w:ascii="Arial" w:hAnsi="Arial" w:cs="Arial"/>
          <w:color w:val="auto"/>
          <w:lang w:val="en-GB"/>
        </w:rPr>
      </w:pPr>
      <w:r w:rsidRPr="00F14AFC">
        <w:rPr>
          <w:rFonts w:ascii="Arial" w:hAnsi="Arial" w:cs="Arial"/>
          <w:color w:val="auto"/>
          <w:lang w:val="en-GB"/>
        </w:rPr>
        <w:t>New App launched by YOKOHAMA Europe at Geneva</w:t>
      </w:r>
    </w:p>
    <w:p w:rsidR="003C38E0" w:rsidRPr="003337B8" w:rsidRDefault="003C38E0" w:rsidP="003337B8">
      <w:pPr>
        <w:pStyle w:val="StandardWeb"/>
        <w:spacing w:before="0" w:beforeAutospacing="0" w:after="0" w:afterAutospacing="0"/>
        <w:jc w:val="both"/>
        <w:rPr>
          <w:rFonts w:ascii="Arial" w:hAnsi="Arial" w:cs="Arial"/>
          <w:lang w:val="en-GB"/>
        </w:rPr>
      </w:pPr>
    </w:p>
    <w:p w:rsidR="00F14AFC" w:rsidRPr="00F14AFC" w:rsidRDefault="00F14AFC" w:rsidP="00F14AFC">
      <w:pPr>
        <w:pStyle w:val="StandardWeb"/>
        <w:rPr>
          <w:rFonts w:ascii="Arial" w:hAnsi="Arial" w:cs="Arial"/>
          <w:lang w:val="en-GB"/>
        </w:rPr>
      </w:pPr>
      <w:r w:rsidRPr="00F14AFC">
        <w:rPr>
          <w:rFonts w:ascii="Arial" w:hAnsi="Arial" w:cs="Arial"/>
          <w:lang w:val="en-GB"/>
        </w:rPr>
        <w:t xml:space="preserve">YOKOHAMA, the Japanese Tyre manufacturing company which was established in 1917 evolves with the times and places a significant focus on innovation, safe tyres and products which are beneficial to society. </w:t>
      </w:r>
    </w:p>
    <w:p w:rsidR="00F14AFC" w:rsidRPr="00F14AFC" w:rsidRDefault="00F14AFC" w:rsidP="00F14AFC">
      <w:pPr>
        <w:pStyle w:val="StandardWeb"/>
        <w:rPr>
          <w:rFonts w:ascii="Arial" w:hAnsi="Arial" w:cs="Arial"/>
          <w:lang w:val="en-GB"/>
        </w:rPr>
      </w:pPr>
      <w:r w:rsidRPr="00F14AFC">
        <w:rPr>
          <w:rFonts w:ascii="Arial" w:hAnsi="Arial" w:cs="Arial"/>
          <w:lang w:val="en-GB"/>
        </w:rPr>
        <w:t xml:space="preserve">Currently exhibiting at the prestigious Geneva International Motor Show where it has launched its new products, the European Head Office has also taken the opportunity to present the YOKOHAMA Europe App which uses dynamic content and advanced augmented reality to showcase its technology, products and areas of global interest to users. </w:t>
      </w:r>
    </w:p>
    <w:p w:rsidR="00F14AFC" w:rsidRPr="00F14AFC" w:rsidRDefault="00F14AFC" w:rsidP="00F14AFC">
      <w:pPr>
        <w:pStyle w:val="StandardWeb"/>
        <w:rPr>
          <w:rFonts w:ascii="Arial" w:hAnsi="Arial" w:cs="Arial"/>
          <w:lang w:val="en-GB"/>
        </w:rPr>
      </w:pPr>
      <w:r w:rsidRPr="00F14AFC">
        <w:rPr>
          <w:rFonts w:ascii="Arial" w:hAnsi="Arial" w:cs="Arial"/>
          <w:lang w:val="en-GB"/>
        </w:rPr>
        <w:t>According to David Oliva, Communications Manager for YOKOHAMA Europe, “The App will offer users, a unique opportunity to access exclusive content with easy steps.  News about YOKOHAMA, our football partnership, Motorsport involvement, or illustrating the significant environmental projects the company is committed to.  There is also a tyre finder for those seeking new quality tyres, and via a scan function which can be used on YOKOHAMA catalogues and materials, provide images, graphics, documentation and videos showing some of the main focuses of YOKOHAMA activity.”</w:t>
      </w:r>
    </w:p>
    <w:p w:rsidR="00F14AFC" w:rsidRPr="00F14AFC" w:rsidRDefault="00F14AFC" w:rsidP="00F14AFC">
      <w:pPr>
        <w:pStyle w:val="StandardWeb"/>
        <w:rPr>
          <w:rFonts w:ascii="Arial" w:hAnsi="Arial" w:cs="Arial"/>
          <w:lang w:val="en-GB"/>
        </w:rPr>
      </w:pPr>
      <w:r w:rsidRPr="00F14AFC">
        <w:rPr>
          <w:rFonts w:ascii="Arial" w:hAnsi="Arial" w:cs="Arial"/>
          <w:lang w:val="en-GB"/>
        </w:rPr>
        <w:t>“As a special incentive to those downloading the app in Europe, they will also be able to take part in a competition to win some exclusive experiences and items with the YOKOHAMA Europe App”. Concluded Oliva.</w:t>
      </w:r>
    </w:p>
    <w:p w:rsidR="00F14AFC" w:rsidRPr="00F14AFC" w:rsidRDefault="00F14AFC" w:rsidP="00F14AFC">
      <w:pPr>
        <w:pStyle w:val="StandardWeb"/>
        <w:rPr>
          <w:rFonts w:ascii="Arial" w:hAnsi="Arial" w:cs="Arial"/>
          <w:lang w:val="en-GB"/>
        </w:rPr>
      </w:pPr>
      <w:r w:rsidRPr="00F14AFC">
        <w:rPr>
          <w:rFonts w:ascii="Arial" w:hAnsi="Arial" w:cs="Arial"/>
          <w:lang w:val="en-GB"/>
        </w:rPr>
        <w:t>The App is available free of charge on the App Store and on Google Play.</w:t>
      </w:r>
    </w:p>
    <w:p w:rsidR="00F14AFC" w:rsidRDefault="00F14AFC" w:rsidP="00F14AFC">
      <w:pPr>
        <w:pStyle w:val="StandardWeb"/>
        <w:spacing w:before="0" w:beforeAutospacing="0" w:after="0" w:afterAutospacing="0"/>
        <w:rPr>
          <w:rFonts w:ascii="Arial" w:hAnsi="Arial" w:cs="Arial"/>
          <w:lang w:val="en-GB"/>
        </w:rPr>
      </w:pPr>
      <w:r>
        <w:rPr>
          <w:rFonts w:ascii="Arial" w:hAnsi="Arial" w:cs="Arial"/>
          <w:lang w:val="en-GB"/>
        </w:rPr>
        <w:t>For more information:</w:t>
      </w:r>
      <w:r w:rsidRPr="00F14AFC">
        <w:rPr>
          <w:rFonts w:ascii="Arial" w:hAnsi="Arial" w:cs="Arial"/>
          <w:lang w:val="en-GB"/>
        </w:rPr>
        <w:t xml:space="preserve"> </w:t>
      </w:r>
      <w:hyperlink r:id="rId7" w:history="1">
        <w:r w:rsidRPr="008C6097">
          <w:rPr>
            <w:rStyle w:val="Hyperlink"/>
            <w:rFonts w:ascii="Arial" w:hAnsi="Arial" w:cs="Arial"/>
            <w:lang w:val="en-GB"/>
          </w:rPr>
          <w:t>www.yokohama-online.com/app</w:t>
        </w:r>
      </w:hyperlink>
    </w:p>
    <w:p w:rsidR="00F14AFC" w:rsidRDefault="00F14AFC" w:rsidP="00F14AFC">
      <w:pPr>
        <w:pStyle w:val="StandardWeb"/>
        <w:spacing w:before="0" w:beforeAutospacing="0" w:after="0" w:afterAutospacing="0"/>
        <w:rPr>
          <w:rFonts w:ascii="Arial" w:hAnsi="Arial" w:cs="Arial"/>
          <w:lang w:val="en-GB"/>
        </w:rPr>
      </w:pPr>
    </w:p>
    <w:p w:rsidR="00F14AFC" w:rsidRPr="003337B8" w:rsidRDefault="00F14AFC" w:rsidP="00F14AFC">
      <w:pPr>
        <w:pStyle w:val="StandardWeb"/>
        <w:spacing w:before="0" w:beforeAutospacing="0" w:after="0" w:afterAutospacing="0"/>
        <w:rPr>
          <w:rFonts w:ascii="Arial" w:hAnsi="Arial" w:cs="Arial"/>
          <w:lang w:val="en-GB"/>
        </w:rPr>
      </w:pPr>
    </w:p>
    <w:p w:rsidR="006B1CB9" w:rsidRPr="003337B8" w:rsidRDefault="003337B8" w:rsidP="00BD3A69">
      <w:pPr>
        <w:jc w:val="center"/>
        <w:rPr>
          <w:rFonts w:ascii="Arial" w:hAnsi="Arial" w:cs="Arial"/>
          <w:szCs w:val="22"/>
          <w:lang w:val="en-GB"/>
        </w:rPr>
      </w:pPr>
      <w:r w:rsidRPr="003337B8">
        <w:rPr>
          <w:rFonts w:ascii="Arial" w:hAnsi="Arial" w:cs="Arial"/>
          <w:noProof/>
        </w:rPr>
        <w:drawing>
          <wp:inline distT="0" distB="0" distL="0" distR="0">
            <wp:extent cx="3600000" cy="2700000"/>
            <wp:effectExtent l="0" t="0" r="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rketing\Web\New Website\Content\Press\2016\2016_02_15 CFC SNS movies\Willian simulating a free kick situation.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00000" cy="2700000"/>
                    </a:xfrm>
                    <a:prstGeom prst="rect">
                      <a:avLst/>
                    </a:prstGeom>
                    <a:noFill/>
                    <a:ln w="9525">
                      <a:noFill/>
                      <a:miter lim="800000"/>
                      <a:headEnd/>
                      <a:tailEnd/>
                    </a:ln>
                  </pic:spPr>
                </pic:pic>
              </a:graphicData>
            </a:graphic>
          </wp:inline>
        </w:drawing>
      </w:r>
      <w:bookmarkStart w:id="0" w:name="_GoBack"/>
      <w:bookmarkEnd w:id="0"/>
    </w:p>
    <w:p w:rsidR="00BD3A69" w:rsidRPr="003337B8" w:rsidRDefault="00F14AFC" w:rsidP="00BD3A69">
      <w:pPr>
        <w:jc w:val="center"/>
        <w:rPr>
          <w:rFonts w:ascii="Arial" w:hAnsi="Arial" w:cs="Arial"/>
          <w:szCs w:val="22"/>
          <w:lang w:val="en-US"/>
        </w:rPr>
      </w:pPr>
      <w:r w:rsidRPr="00F14AFC">
        <w:rPr>
          <w:rFonts w:ascii="Arial" w:hAnsi="Arial" w:cs="Arial"/>
          <w:i/>
          <w:sz w:val="16"/>
          <w:szCs w:val="16"/>
          <w:lang w:val="en-US"/>
        </w:rPr>
        <w:t>New App launched by YOKOHAMA Europe at Geneva</w:t>
      </w:r>
    </w:p>
    <w:sectPr w:rsidR="00BD3A69" w:rsidRPr="003337B8"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0FA" w:rsidRDefault="00F100FA" w:rsidP="00B25742">
      <w:r>
        <w:separator/>
      </w:r>
    </w:p>
  </w:endnote>
  <w:endnote w:type="continuationSeparator" w:id="0">
    <w:p w:rsidR="00F100FA" w:rsidRDefault="00F100F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CD6" w:rsidRDefault="00E35CD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F100FA">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CD6" w:rsidRDefault="00E35CD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0FA" w:rsidRDefault="00F100FA" w:rsidP="00B25742">
      <w:r>
        <w:separator/>
      </w:r>
    </w:p>
  </w:footnote>
  <w:footnote w:type="continuationSeparator" w:id="0">
    <w:p w:rsidR="00F100FA" w:rsidRDefault="00F100FA"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CD6" w:rsidRDefault="00E35CD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F100FA">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CD6" w:rsidRDefault="00E35CD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567"/>
  <w:hyphenationZone w:val="425"/>
  <w:characterSpacingControl w:val="doNotCompress"/>
  <w:hdrShapeDefaults>
    <o:shapedefaults v:ext="edit" spidmax="2052"/>
    <o:shapelayout v:ext="edit">
      <o:idmap v:ext="edit" data="2"/>
      <o:rules v:ext="edit">
        <o:r id="V:Rule1"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77297"/>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37B8"/>
    <w:rsid w:val="00335F43"/>
    <w:rsid w:val="00342855"/>
    <w:rsid w:val="00351212"/>
    <w:rsid w:val="00351EE5"/>
    <w:rsid w:val="00354D44"/>
    <w:rsid w:val="0036037C"/>
    <w:rsid w:val="003623C5"/>
    <w:rsid w:val="00363ABA"/>
    <w:rsid w:val="0037342F"/>
    <w:rsid w:val="003735FF"/>
    <w:rsid w:val="003839F7"/>
    <w:rsid w:val="00397876"/>
    <w:rsid w:val="00397BAB"/>
    <w:rsid w:val="003C38E0"/>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B1CB9"/>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2850"/>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22AF"/>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3A69"/>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100FA"/>
    <w:rsid w:val="00F14AFC"/>
    <w:rsid w:val="00F24F50"/>
    <w:rsid w:val="00F272C1"/>
    <w:rsid w:val="00F3644F"/>
    <w:rsid w:val="00F43445"/>
    <w:rsid w:val="00F45662"/>
    <w:rsid w:val="00F53207"/>
    <w:rsid w:val="00F57233"/>
    <w:rsid w:val="00F62B10"/>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5C6508E-FCB2-41C8-83CE-0C2DBFCD5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6B1CB9"/>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customStyle="1" w:styleId="berschrift3Zchn">
    <w:name w:val="Überschrift 3 Zchn"/>
    <w:basedOn w:val="Absatz-Standardschriftart"/>
    <w:link w:val="berschrift3"/>
    <w:uiPriority w:val="9"/>
    <w:semiHidden/>
    <w:rsid w:val="006B1CB9"/>
    <w:rPr>
      <w:rFonts w:asciiTheme="majorHAnsi" w:eastAsiaTheme="majorEastAsia" w:hAnsiTheme="majorHAnsi" w:cstheme="majorBidi"/>
      <w:b/>
      <w:bCs/>
      <w:color w:val="4F81BD" w:themeColor="accent1"/>
      <w:sz w:val="24"/>
      <w:szCs w:val="24"/>
    </w:rPr>
  </w:style>
  <w:style w:type="table" w:styleId="Tabellenraster">
    <w:name w:val="Table Grid"/>
    <w:basedOn w:val="NormaleTabelle"/>
    <w:uiPriority w:val="59"/>
    <w:rsid w:val="006B1C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ototxt">
    <w:name w:val="photo_txt"/>
    <w:basedOn w:val="Standard"/>
    <w:rsid w:val="003337B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30390727">
      <w:bodyDiv w:val="1"/>
      <w:marLeft w:val="0"/>
      <w:marRight w:val="0"/>
      <w:marTop w:val="0"/>
      <w:marBottom w:val="0"/>
      <w:divBdr>
        <w:top w:val="none" w:sz="0" w:space="0" w:color="auto"/>
        <w:left w:val="none" w:sz="0" w:space="0" w:color="auto"/>
        <w:bottom w:val="none" w:sz="0" w:space="0" w:color="auto"/>
        <w:right w:val="none" w:sz="0" w:space="0" w:color="auto"/>
      </w:divBdr>
      <w:divsChild>
        <w:div w:id="979265200">
          <w:marLeft w:val="0"/>
          <w:marRight w:val="0"/>
          <w:marTop w:val="0"/>
          <w:marBottom w:val="0"/>
          <w:divBdr>
            <w:top w:val="none" w:sz="0" w:space="0" w:color="auto"/>
            <w:left w:val="none" w:sz="0" w:space="0" w:color="auto"/>
            <w:bottom w:val="none" w:sz="0" w:space="0" w:color="auto"/>
            <w:right w:val="none" w:sz="0" w:space="0" w:color="auto"/>
          </w:divBdr>
        </w:div>
        <w:div w:id="653870796">
          <w:marLeft w:val="0"/>
          <w:marRight w:val="0"/>
          <w:marTop w:val="0"/>
          <w:marBottom w:val="0"/>
          <w:divBdr>
            <w:top w:val="none" w:sz="0" w:space="0" w:color="auto"/>
            <w:left w:val="none" w:sz="0" w:space="0" w:color="auto"/>
            <w:bottom w:val="none" w:sz="0" w:space="0" w:color="auto"/>
            <w:right w:val="none" w:sz="0" w:space="0" w:color="auto"/>
          </w:divBdr>
        </w:div>
      </w:divsChild>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6236436">
      <w:bodyDiv w:val="1"/>
      <w:marLeft w:val="0"/>
      <w:marRight w:val="0"/>
      <w:marTop w:val="0"/>
      <w:marBottom w:val="0"/>
      <w:divBdr>
        <w:top w:val="none" w:sz="0" w:space="0" w:color="auto"/>
        <w:left w:val="none" w:sz="0" w:space="0" w:color="auto"/>
        <w:bottom w:val="none" w:sz="0" w:space="0" w:color="auto"/>
        <w:right w:val="none" w:sz="0" w:space="0" w:color="auto"/>
      </w:divBdr>
      <w:divsChild>
        <w:div w:id="1042367382">
          <w:marLeft w:val="0"/>
          <w:marRight w:val="0"/>
          <w:marTop w:val="0"/>
          <w:marBottom w:val="0"/>
          <w:divBdr>
            <w:top w:val="none" w:sz="0" w:space="0" w:color="auto"/>
            <w:left w:val="none" w:sz="0" w:space="0" w:color="auto"/>
            <w:bottom w:val="none" w:sz="0" w:space="0" w:color="auto"/>
            <w:right w:val="none" w:sz="0" w:space="0" w:color="auto"/>
          </w:divBdr>
        </w:div>
        <w:div w:id="1779447016">
          <w:marLeft w:val="0"/>
          <w:marRight w:val="0"/>
          <w:marTop w:val="0"/>
          <w:marBottom w:val="0"/>
          <w:divBdr>
            <w:top w:val="none" w:sz="0" w:space="0" w:color="auto"/>
            <w:left w:val="none" w:sz="0" w:space="0" w:color="auto"/>
            <w:bottom w:val="none" w:sz="0" w:space="0" w:color="auto"/>
            <w:right w:val="none" w:sz="0" w:space="0" w:color="auto"/>
          </w:divBdr>
        </w:div>
      </w:divsChild>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49200846">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13007408">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yokohama-online.com/app"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221</Words>
  <Characters>1393</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Kaufmann, Thomas (DUS-MRM)</cp:lastModifiedBy>
  <cp:revision>6</cp:revision>
  <cp:lastPrinted>2014-08-28T15:02:00Z</cp:lastPrinted>
  <dcterms:created xsi:type="dcterms:W3CDTF">2016-02-15T09:12:00Z</dcterms:created>
  <dcterms:modified xsi:type="dcterms:W3CDTF">2016-03-04T15:24:00Z</dcterms:modified>
</cp:coreProperties>
</file>